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9D56C7" w:rsidRDefault="00995A4F" w:rsidP="00995A4F">
      <w:pPr>
        <w:jc w:val="center"/>
        <w:rPr>
          <w:rFonts w:ascii="Arial" w:hAnsi="Arial" w:cs="Arial"/>
        </w:rPr>
      </w:pPr>
      <w:r w:rsidRPr="009D56C7">
        <w:rPr>
          <w:rFonts w:ascii="Arial" w:hAnsi="Arial" w:cs="Arial"/>
          <w:noProof/>
        </w:rPr>
        <w:drawing>
          <wp:inline distT="0" distB="0" distL="0" distR="0" wp14:anchorId="58E78148" wp14:editId="44577B4D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9D56C7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9D56C7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9D56C7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9D56C7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9D56C7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C404A1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404A1" w:rsidRPr="002151E8">
        <w:rPr>
          <w:rFonts w:ascii="Arial" w:hAnsi="Arial" w:cs="Arial"/>
          <w:bCs/>
        </w:rPr>
        <w:instrText xml:space="preserve"> FORMTEXT </w:instrText>
      </w:r>
      <w:r w:rsidR="00C404A1" w:rsidRPr="002151E8">
        <w:rPr>
          <w:rFonts w:ascii="Arial" w:hAnsi="Arial" w:cs="Arial"/>
          <w:bCs/>
        </w:rPr>
      </w:r>
      <w:r w:rsidR="00C404A1" w:rsidRPr="002151E8">
        <w:rPr>
          <w:rFonts w:ascii="Arial" w:hAnsi="Arial" w:cs="Arial"/>
          <w:bCs/>
        </w:rPr>
        <w:fldChar w:fldCharType="separate"/>
      </w:r>
      <w:r w:rsidR="00C404A1">
        <w:rPr>
          <w:rFonts w:ascii="Arial" w:hAnsi="Arial" w:cs="Arial"/>
          <w:bCs/>
          <w:noProof/>
        </w:rPr>
        <w:t> </w:t>
      </w:r>
      <w:r w:rsidR="00C404A1">
        <w:rPr>
          <w:rFonts w:ascii="Arial" w:hAnsi="Arial" w:cs="Arial"/>
          <w:bCs/>
          <w:noProof/>
        </w:rPr>
        <w:t> </w:t>
      </w:r>
      <w:r w:rsidR="00C404A1">
        <w:rPr>
          <w:rFonts w:ascii="Arial" w:hAnsi="Arial" w:cs="Arial"/>
          <w:bCs/>
          <w:noProof/>
        </w:rPr>
        <w:t> </w:t>
      </w:r>
      <w:r w:rsidR="00C404A1">
        <w:rPr>
          <w:rFonts w:ascii="Arial" w:hAnsi="Arial" w:cs="Arial"/>
          <w:bCs/>
          <w:noProof/>
        </w:rPr>
        <w:t> </w:t>
      </w:r>
      <w:r w:rsidR="00C404A1">
        <w:rPr>
          <w:rFonts w:ascii="Arial" w:hAnsi="Arial" w:cs="Arial"/>
          <w:bCs/>
          <w:noProof/>
        </w:rPr>
        <w:t> </w:t>
      </w:r>
      <w:r w:rsidR="00C404A1" w:rsidRPr="002151E8">
        <w:rPr>
          <w:rFonts w:ascii="Arial" w:hAnsi="Arial" w:cs="Arial"/>
          <w:bCs/>
        </w:rPr>
        <w:fldChar w:fldCharType="end"/>
      </w:r>
    </w:p>
    <w:p w:rsidR="00995A4F" w:rsidRPr="009D56C7" w:rsidRDefault="00995A4F" w:rsidP="00360611">
      <w:pPr>
        <w:rPr>
          <w:rFonts w:ascii="Arial" w:hAnsi="Arial" w:cs="Arial"/>
        </w:rPr>
      </w:pPr>
    </w:p>
    <w:p w:rsidR="003B319E" w:rsidRPr="003A5D19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B0557C" w:rsidRDefault="00C100FB" w:rsidP="00BB7AB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>Zweite Staatsprü</w:t>
      </w:r>
      <w:r w:rsidR="00230D52" w:rsidRPr="003A5D19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D7215C" w:rsidRPr="003A5D19">
        <w:rPr>
          <w:rFonts w:ascii="Arial" w:hAnsi="Arial" w:cs="Arial"/>
          <w:b/>
          <w:bCs/>
          <w:sz w:val="18"/>
          <w:szCs w:val="18"/>
        </w:rPr>
        <w:t>Werkrealschule, Hauptschule</w:t>
      </w:r>
      <w:r w:rsidR="00B33637" w:rsidRPr="003A5D19">
        <w:rPr>
          <w:rFonts w:ascii="Arial" w:hAnsi="Arial" w:cs="Arial"/>
          <w:b/>
          <w:bCs/>
          <w:sz w:val="18"/>
          <w:szCs w:val="18"/>
        </w:rPr>
        <w:t xml:space="preserve"> und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="00230D52" w:rsidRPr="003A5D19">
        <w:rPr>
          <w:rFonts w:ascii="Arial" w:hAnsi="Arial" w:cs="Arial"/>
          <w:b/>
          <w:bCs/>
          <w:sz w:val="18"/>
          <w:szCs w:val="18"/>
        </w:rPr>
        <w:t>R</w:t>
      </w:r>
      <w:r w:rsidR="005B0442" w:rsidRPr="003A5D19">
        <w:rPr>
          <w:rFonts w:ascii="Arial" w:hAnsi="Arial" w:cs="Arial"/>
          <w:b/>
          <w:bCs/>
          <w:sz w:val="18"/>
          <w:szCs w:val="18"/>
        </w:rPr>
        <w:t>eal</w:t>
      </w:r>
      <w:r w:rsidR="00B33637" w:rsidRPr="003A5D19">
        <w:rPr>
          <w:rFonts w:ascii="Arial" w:hAnsi="Arial" w:cs="Arial"/>
          <w:b/>
          <w:bCs/>
          <w:sz w:val="18"/>
          <w:szCs w:val="18"/>
        </w:rPr>
        <w:t>schule</w:t>
      </w:r>
      <w:r w:rsidRPr="003A5D19">
        <w:rPr>
          <w:rFonts w:ascii="Arial" w:hAnsi="Arial" w:cs="Arial"/>
          <w:b/>
          <w:bCs/>
          <w:sz w:val="18"/>
          <w:szCs w:val="18"/>
        </w:rPr>
        <w:t>,</w:t>
      </w:r>
    </w:p>
    <w:p w:rsidR="00C100FB" w:rsidRPr="003A5D19" w:rsidRDefault="00B33637" w:rsidP="00BB7AB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>WHRPO II vom 03</w:t>
      </w:r>
      <w:r w:rsidR="00C100FB" w:rsidRPr="003A5D19">
        <w:rPr>
          <w:rFonts w:ascii="Arial" w:hAnsi="Arial" w:cs="Arial"/>
          <w:b/>
          <w:bCs/>
          <w:sz w:val="18"/>
          <w:szCs w:val="18"/>
        </w:rPr>
        <w:t xml:space="preserve">. </w:t>
      </w:r>
      <w:r w:rsidRPr="003A5D19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3A5D19">
        <w:rPr>
          <w:rFonts w:ascii="Arial" w:hAnsi="Arial" w:cs="Arial"/>
          <w:b/>
          <w:bCs/>
          <w:sz w:val="18"/>
          <w:szCs w:val="18"/>
        </w:rPr>
        <w:t>2014</w:t>
      </w:r>
      <w:r w:rsidR="00C100FB" w:rsidRPr="003A5D19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3A5D19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3A5D19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3A5D19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5D1FFA" w:rsidRPr="003A5D19" w:rsidRDefault="005D1FF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3B319E" w:rsidRPr="003A5D19" w:rsidRDefault="003B319E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3A5D19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3A5D19">
        <w:rPr>
          <w:rFonts w:cs="Arial"/>
          <w:b/>
          <w:sz w:val="18"/>
          <w:szCs w:val="18"/>
          <w:u w:val="single"/>
        </w:rPr>
        <w:t xml:space="preserve">Daten der Anwärterin/des </w:t>
      </w:r>
      <w:r w:rsidR="000E1233" w:rsidRPr="003A5D19">
        <w:rPr>
          <w:rFonts w:cs="Arial"/>
          <w:b/>
          <w:sz w:val="18"/>
          <w:szCs w:val="18"/>
          <w:u w:val="single"/>
        </w:rPr>
        <w:t>Anwärters</w:t>
      </w:r>
    </w:p>
    <w:p w:rsidR="000E1233" w:rsidRPr="003A5D19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077"/>
        <w:gridCol w:w="5103"/>
      </w:tblGrid>
      <w:tr w:rsidR="003A5D19" w:rsidRPr="003A5D19" w:rsidTr="000C07B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Name, Vorname</w:t>
            </w:r>
            <w:r w:rsidR="00B33637" w:rsidRPr="003A5D19">
              <w:rPr>
                <w:rFonts w:ascii="Arial" w:hAnsi="Arial" w:cs="Arial"/>
              </w:rPr>
              <w:t>, ggf. Geburtsname</w:t>
            </w:r>
          </w:p>
        </w:tc>
        <w:tc>
          <w:tcPr>
            <w:tcW w:w="510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  <w:tr w:rsidR="003A5D19" w:rsidRPr="003A5D19" w:rsidTr="000C07B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Geburtsdatum</w:t>
            </w:r>
          </w:p>
        </w:tc>
        <w:tc>
          <w:tcPr>
            <w:tcW w:w="510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  <w:tr w:rsidR="000E1233" w:rsidRPr="003A5D19" w:rsidTr="000C07B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Seminar</w:t>
            </w:r>
          </w:p>
        </w:tc>
        <w:tc>
          <w:tcPr>
            <w:tcW w:w="510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</w:tbl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5D1FFA" w:rsidRPr="003A5D19" w:rsidRDefault="005D1FFA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6A6B1A" w:rsidRPr="003A5D19" w:rsidRDefault="006A6B1A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1233" w:rsidRPr="003A5D19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A5D19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</w:p>
    <w:p w:rsidR="003B319E" w:rsidRPr="003A5D19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3A5D19" w:rsidRDefault="001C2A62" w:rsidP="00C100FB">
      <w:pPr>
        <w:rPr>
          <w:rFonts w:ascii="Arial" w:hAnsi="Arial" w:cs="Arial"/>
          <w:b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>Them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>a:</w:t>
      </w:r>
      <w:r w:rsidR="003B319E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F20F1" w:rsidRPr="003A5D19" w:rsidRDefault="005F20F1" w:rsidP="00C100FB">
      <w:pPr>
        <w:rPr>
          <w:rFonts w:ascii="Arial" w:hAnsi="Arial" w:cs="Arial"/>
          <w:b/>
          <w:bCs/>
          <w:sz w:val="18"/>
          <w:szCs w:val="18"/>
        </w:rPr>
      </w:pPr>
    </w:p>
    <w:p w:rsidR="0033161E" w:rsidRPr="003A5D19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 xml:space="preserve">Das Thema </w:t>
      </w:r>
      <w:r w:rsidR="003B319E" w:rsidRPr="003A5D19">
        <w:rPr>
          <w:rFonts w:ascii="Arial" w:hAnsi="Arial" w:cs="Arial"/>
          <w:bCs/>
          <w:sz w:val="18"/>
          <w:szCs w:val="18"/>
        </w:rPr>
        <w:t xml:space="preserve">wurde gemäß </w:t>
      </w:r>
      <w:r w:rsidR="0033161E" w:rsidRPr="003A5D19">
        <w:rPr>
          <w:rFonts w:ascii="Arial" w:hAnsi="Arial" w:cs="Arial"/>
          <w:bCs/>
          <w:sz w:val="18"/>
          <w:szCs w:val="18"/>
        </w:rPr>
        <w:t xml:space="preserve">§ 19 Absatz 3 fristgerecht </w:t>
      </w:r>
      <w:r w:rsidR="00B33637" w:rsidRPr="003A5D19">
        <w:rPr>
          <w:rFonts w:ascii="Arial" w:hAnsi="Arial" w:cs="Arial"/>
          <w:bCs/>
          <w:sz w:val="18"/>
          <w:szCs w:val="18"/>
        </w:rPr>
        <w:t>mit einer Ausbildungslehrkraft am Seminar</w:t>
      </w:r>
      <w:r w:rsidR="00C41886" w:rsidRPr="003A5D19">
        <w:rPr>
          <w:rFonts w:ascii="Arial" w:hAnsi="Arial" w:cs="Arial"/>
          <w:bCs/>
          <w:sz w:val="18"/>
          <w:szCs w:val="18"/>
        </w:rPr>
        <w:t xml:space="preserve"> </w:t>
      </w:r>
      <w:r w:rsidR="0033161E" w:rsidRPr="003A5D19">
        <w:rPr>
          <w:rFonts w:ascii="Arial" w:hAnsi="Arial" w:cs="Arial"/>
          <w:bCs/>
          <w:sz w:val="18"/>
          <w:szCs w:val="18"/>
        </w:rPr>
        <w:t>abgesprochen.</w:t>
      </w:r>
    </w:p>
    <w:p w:rsidR="00AB3563" w:rsidRPr="003A5D19" w:rsidRDefault="00AB3563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3A5D19" w:rsidRDefault="00D7215C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 xml:space="preserve">Name der Ausbildungslehrkraft: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D1FFA" w:rsidRPr="003A5D19" w:rsidRDefault="005D1FFA" w:rsidP="003C38A6">
      <w:pPr>
        <w:rPr>
          <w:rFonts w:ascii="Arial" w:hAnsi="Arial" w:cs="Arial"/>
          <w:bCs/>
        </w:rPr>
      </w:pPr>
    </w:p>
    <w:p w:rsidR="001C2A62" w:rsidRPr="003A5D19" w:rsidRDefault="002151E8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18"/>
          <w:szCs w:val="18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1C2A62" w:rsidRPr="003A5D19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 xml:space="preserve">Datum, Unterschrift </w:t>
      </w:r>
      <w:r w:rsidR="00D7215C" w:rsidRPr="003A5D19">
        <w:rPr>
          <w:rFonts w:cs="Arial"/>
          <w:sz w:val="18"/>
          <w:szCs w:val="18"/>
        </w:rPr>
        <w:t>der Ausbildungslehrkraft</w:t>
      </w:r>
    </w:p>
    <w:p w:rsidR="00B2238D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5D1FFA" w:rsidRPr="00362C13" w:rsidRDefault="005D1FFA" w:rsidP="00362C13">
      <w:pPr>
        <w:rPr>
          <w:rFonts w:ascii="Arial" w:hAnsi="Arial" w:cs="Arial"/>
          <w:sz w:val="18"/>
          <w:szCs w:val="18"/>
        </w:rPr>
      </w:pPr>
    </w:p>
    <w:p w:rsidR="007F2088" w:rsidRPr="003A5D19" w:rsidRDefault="00B2238D" w:rsidP="00D7215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A5D19">
        <w:rPr>
          <w:rFonts w:ascii="Arial" w:hAnsi="Arial" w:cs="Arial"/>
          <w:b/>
          <w:bCs/>
          <w:sz w:val="18"/>
          <w:szCs w:val="18"/>
          <w:u w:val="single"/>
        </w:rPr>
        <w:t>Beurteilung der Unterrichtspraxis (§ 21)</w:t>
      </w:r>
      <w:r w:rsidR="007F2088" w:rsidRPr="003A5D19">
        <w:rPr>
          <w:rFonts w:ascii="Arial" w:hAnsi="Arial" w:cs="Arial"/>
          <w:b/>
          <w:bCs/>
          <w:sz w:val="18"/>
          <w:szCs w:val="18"/>
          <w:u w:val="single"/>
        </w:rPr>
        <w:t xml:space="preserve"> und Fachdidaktisches Kolloquium (§ 22)</w:t>
      </w:r>
    </w:p>
    <w:p w:rsidR="00D7215C" w:rsidRPr="003A5D19" w:rsidRDefault="00D7215C" w:rsidP="00D7215C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 xml:space="preserve">Entscheidung über </w:t>
      </w:r>
      <w:r w:rsidR="007F2088" w:rsidRPr="003A5D19">
        <w:rPr>
          <w:rFonts w:ascii="Arial" w:hAnsi="Arial" w:cs="Arial"/>
          <w:bCs/>
          <w:sz w:val="18"/>
          <w:szCs w:val="18"/>
        </w:rPr>
        <w:t>die Form der Unterrichtsplanung</w:t>
      </w:r>
    </w:p>
    <w:p w:rsidR="007F2088" w:rsidRPr="003A5D19" w:rsidRDefault="007F2088" w:rsidP="00D7215C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Wird nach § 21 für den mündlichen Vortrag der Überlegungen zur Unterrichtsplanung votiert, findet das fachdidaktische Kolloquium dieses Faches im Anschluss an die Unterrichtssequenz statt.</w:t>
      </w:r>
      <w:r w:rsidR="0029637E">
        <w:rPr>
          <w:rFonts w:ascii="Arial" w:hAnsi="Arial" w:cs="Arial"/>
          <w:bCs/>
          <w:sz w:val="18"/>
          <w:szCs w:val="18"/>
        </w:rPr>
        <w:t xml:space="preserve"> Das weitere fachdidaktische Kolloquium findet am Seminar statt.</w:t>
      </w:r>
    </w:p>
    <w:p w:rsidR="009D56C7" w:rsidRPr="003A5D19" w:rsidRDefault="009D56C7" w:rsidP="00D7215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A5D19">
        <w:rPr>
          <w:rFonts w:ascii="Arial" w:hAnsi="Arial" w:cs="Arial"/>
          <w:bCs/>
          <w:sz w:val="18"/>
          <w:szCs w:val="18"/>
        </w:rPr>
        <w:t xml:space="preserve">Ist Evangelische oder Katholische Religionslehre Ausbildungsfach, ist es stets Gegenstand eines fachdidaktischen Kolloquiums. </w:t>
      </w:r>
      <w:r w:rsidR="007D6A35" w:rsidRPr="007D6A35">
        <w:rPr>
          <w:rFonts w:ascii="Arial" w:hAnsi="Arial" w:cs="Arial"/>
          <w:bCs/>
          <w:sz w:val="18"/>
          <w:szCs w:val="18"/>
        </w:rPr>
        <w:t>Bei Europalehramt nach § 29 ist bilingualer Unterricht stets Grundlage einer unterrichtspraktischen Prüfung (§ 21) und eines fachdidaktischen Kolloquiums (§ 22).</w:t>
      </w:r>
    </w:p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8970" w:type="dxa"/>
        <w:jc w:val="center"/>
        <w:tblLook w:val="04A0" w:firstRow="1" w:lastRow="0" w:firstColumn="1" w:lastColumn="0" w:noHBand="0" w:noVBand="1"/>
      </w:tblPr>
      <w:tblGrid>
        <w:gridCol w:w="2164"/>
        <w:gridCol w:w="1936"/>
        <w:gridCol w:w="937"/>
        <w:gridCol w:w="1115"/>
        <w:gridCol w:w="2818"/>
      </w:tblGrid>
      <w:tr w:rsidR="000C07B3" w:rsidRPr="003A5D19" w:rsidTr="000C07B3">
        <w:trPr>
          <w:trHeight w:val="567"/>
          <w:jc w:val="center"/>
        </w:trPr>
        <w:tc>
          <w:tcPr>
            <w:tcW w:w="216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90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Fach</w:t>
            </w:r>
          </w:p>
        </w:tc>
        <w:tc>
          <w:tcPr>
            <w:tcW w:w="25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1193" w:type="dxa"/>
            <w:vAlign w:val="center"/>
          </w:tcPr>
          <w:p w:rsidR="00C404A1" w:rsidRPr="003A5D19" w:rsidRDefault="00C404A1" w:rsidP="00C404A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Dauer</w:t>
            </w:r>
          </w:p>
        </w:tc>
        <w:tc>
          <w:tcPr>
            <w:tcW w:w="3069" w:type="dxa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 xml:space="preserve">Fachdidaktisches </w:t>
            </w:r>
            <w:r>
              <w:rPr>
                <w:rFonts w:ascii="Arial" w:hAnsi="Arial" w:cs="Arial"/>
                <w:bCs/>
              </w:rPr>
              <w:br/>
            </w:r>
            <w:r w:rsidRPr="003A5D19">
              <w:rPr>
                <w:rFonts w:ascii="Arial" w:hAnsi="Arial" w:cs="Arial"/>
                <w:bCs/>
              </w:rPr>
              <w:t>Kolloquium (§ 22)</w:t>
            </w:r>
          </w:p>
        </w:tc>
      </w:tr>
      <w:tr w:rsidR="000C07B3" w:rsidRPr="003A5D19" w:rsidTr="000C07B3">
        <w:trPr>
          <w:trHeight w:val="567"/>
          <w:jc w:val="center"/>
        </w:trPr>
        <w:tc>
          <w:tcPr>
            <w:tcW w:w="216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2290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404A1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69" w:type="dxa"/>
          </w:tcPr>
          <w:p w:rsidR="00C404A1" w:rsidRDefault="00C404A1" w:rsidP="00C404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 Anschluss an den Unterricht</w:t>
            </w:r>
          </w:p>
        </w:tc>
      </w:tr>
      <w:tr w:rsidR="000C07B3" w:rsidRPr="003A5D19" w:rsidTr="000C07B3">
        <w:trPr>
          <w:trHeight w:val="567"/>
          <w:jc w:val="center"/>
        </w:trPr>
        <w:tc>
          <w:tcPr>
            <w:tcW w:w="216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 xml:space="preserve">Schriftlicher </w:t>
            </w:r>
            <w:r>
              <w:rPr>
                <w:rFonts w:ascii="Arial" w:hAnsi="Arial" w:cs="Arial"/>
                <w:bCs/>
              </w:rPr>
              <w:br/>
            </w:r>
            <w:r w:rsidRPr="003A5D19">
              <w:rPr>
                <w:rFonts w:ascii="Arial" w:hAnsi="Arial" w:cs="Arial"/>
                <w:bCs/>
              </w:rPr>
              <w:t>Unterrichtsentwurf</w:t>
            </w:r>
          </w:p>
        </w:tc>
        <w:tc>
          <w:tcPr>
            <w:tcW w:w="2290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69" w:type="dxa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am Seminar</w:t>
            </w:r>
          </w:p>
        </w:tc>
      </w:tr>
      <w:tr w:rsidR="000C07B3" w:rsidRPr="003A5D19" w:rsidTr="000C07B3">
        <w:trPr>
          <w:trHeight w:val="567"/>
          <w:jc w:val="center"/>
        </w:trPr>
        <w:tc>
          <w:tcPr>
            <w:tcW w:w="216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 xml:space="preserve">Schriftlicher </w:t>
            </w:r>
            <w:r>
              <w:rPr>
                <w:rFonts w:ascii="Arial" w:hAnsi="Arial" w:cs="Arial"/>
                <w:bCs/>
              </w:rPr>
              <w:br/>
            </w:r>
            <w:r w:rsidRPr="003A5D19">
              <w:rPr>
                <w:rFonts w:ascii="Arial" w:hAnsi="Arial" w:cs="Arial"/>
                <w:bCs/>
              </w:rPr>
              <w:t>Unterrichtsentwurf</w:t>
            </w:r>
          </w:p>
        </w:tc>
        <w:tc>
          <w:tcPr>
            <w:tcW w:w="2290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4" w:type="dxa"/>
            <w:vAlign w:val="center"/>
          </w:tcPr>
          <w:p w:rsidR="00C404A1" w:rsidRPr="003A5D19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404A1" w:rsidRDefault="00C404A1" w:rsidP="00C404A1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69" w:type="dxa"/>
          </w:tcPr>
          <w:p w:rsidR="00C404A1" w:rsidRDefault="00C404A1" w:rsidP="00C404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kein Kolloquium</w:t>
            </w:r>
          </w:p>
        </w:tc>
      </w:tr>
    </w:tbl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559AA" w:rsidRDefault="000559AA" w:rsidP="005D1FFA">
      <w:pPr>
        <w:rPr>
          <w:rFonts w:ascii="Arial" w:hAnsi="Arial" w:cs="Arial"/>
          <w:bCs/>
          <w:sz w:val="18"/>
          <w:szCs w:val="18"/>
        </w:rPr>
      </w:pPr>
    </w:p>
    <w:p w:rsidR="005D1FFA" w:rsidRPr="003A5D19" w:rsidRDefault="00D7215C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Die Ang</w:t>
      </w:r>
      <w:r w:rsidR="007B6A7A">
        <w:rPr>
          <w:rFonts w:ascii="Arial" w:hAnsi="Arial" w:cs="Arial"/>
          <w:bCs/>
          <w:sz w:val="18"/>
          <w:szCs w:val="18"/>
        </w:rPr>
        <w:t>aben über die Prüfungsteile nach</w:t>
      </w:r>
      <w:r w:rsidRPr="003A5D19">
        <w:rPr>
          <w:rFonts w:ascii="Arial" w:hAnsi="Arial" w:cs="Arial"/>
          <w:bCs/>
          <w:sz w:val="18"/>
          <w:szCs w:val="18"/>
        </w:rPr>
        <w:t xml:space="preserve"> §19 und §§ 21/22 sind mit der Abgabe dieses Datenblattes verbindlich.</w:t>
      </w:r>
    </w:p>
    <w:p w:rsidR="004C1B75" w:rsidRPr="003A5D19" w:rsidRDefault="006A6B1A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Abgabetermin</w:t>
      </w:r>
      <w:r w:rsidR="005D1FFA" w:rsidRPr="003A5D19">
        <w:rPr>
          <w:rFonts w:ascii="Arial" w:hAnsi="Arial" w:cs="Arial"/>
          <w:bCs/>
          <w:sz w:val="18"/>
          <w:szCs w:val="18"/>
        </w:rPr>
        <w:t xml:space="preserve"> gemäß Terminplan LLPA über die Seminarleitung an das Landeslehrerprüfungsamt.</w:t>
      </w:r>
    </w:p>
    <w:p w:rsidR="009D56C7" w:rsidRPr="003A5D19" w:rsidRDefault="009D56C7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D1FFA" w:rsidRPr="003A5D19" w:rsidRDefault="005D1FF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3A5D19" w:rsidRDefault="002151E8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1C2A62" w:rsidRPr="003A5D19" w:rsidRDefault="004C1B75" w:rsidP="00AB3563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>Datum, Unterschrift der Anwärterin</w:t>
      </w:r>
      <w:r w:rsidR="000C07B3">
        <w:rPr>
          <w:rFonts w:cs="Arial"/>
          <w:sz w:val="18"/>
          <w:szCs w:val="18"/>
        </w:rPr>
        <w:t xml:space="preserve"> </w:t>
      </w:r>
      <w:r w:rsidRPr="003A5D19">
        <w:rPr>
          <w:rFonts w:cs="Arial"/>
          <w:sz w:val="18"/>
          <w:szCs w:val="18"/>
        </w:rPr>
        <w:t>/</w:t>
      </w:r>
      <w:r w:rsidR="000C07B3">
        <w:rPr>
          <w:rFonts w:cs="Arial"/>
          <w:sz w:val="18"/>
          <w:szCs w:val="18"/>
        </w:rPr>
        <w:t xml:space="preserve"> </w:t>
      </w:r>
      <w:r w:rsidRPr="003A5D19">
        <w:rPr>
          <w:rFonts w:cs="Arial"/>
          <w:sz w:val="18"/>
          <w:szCs w:val="18"/>
        </w:rPr>
        <w:t>d</w:t>
      </w:r>
      <w:r w:rsidR="00DC7A2B">
        <w:rPr>
          <w:rFonts w:cs="Arial"/>
          <w:sz w:val="18"/>
          <w:szCs w:val="18"/>
        </w:rPr>
        <w:t>es Anwärters</w:t>
      </w:r>
      <w:bookmarkStart w:id="2" w:name="_GoBack"/>
      <w:bookmarkEnd w:id="2"/>
    </w:p>
    <w:sectPr w:rsidR="001C2A62" w:rsidRPr="003A5D19" w:rsidSect="00B42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426" w:left="1418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A1" w:rsidRDefault="00C404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A1" w:rsidRDefault="00C404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16" w:type="dxa"/>
      <w:tblLook w:val="04A0" w:firstRow="1" w:lastRow="0" w:firstColumn="1" w:lastColumn="0" w:noHBand="0" w:noVBand="1"/>
    </w:tblPr>
    <w:tblGrid>
      <w:gridCol w:w="8016"/>
    </w:tblGrid>
    <w:tr w:rsidR="007F2088" w:rsidTr="007F2088">
      <w:trPr>
        <w:trHeight w:val="232"/>
      </w:trPr>
      <w:tc>
        <w:tcPr>
          <w:tcW w:w="0" w:type="auto"/>
        </w:tcPr>
        <w:p w:rsidR="00975920" w:rsidRPr="00975920" w:rsidRDefault="00BD0868" w:rsidP="00975920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3E7820DC" wp14:editId="21917A15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2E87D0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975920">
            <w:rPr>
              <w:sz w:val="18"/>
              <w:szCs w:val="18"/>
            </w:rPr>
            <w:t xml:space="preserve"> LLPA WHR</w:t>
          </w:r>
          <w:r w:rsidR="00975920" w:rsidRPr="00975920">
            <w:rPr>
              <w:sz w:val="18"/>
              <w:szCs w:val="18"/>
            </w:rPr>
            <w:t>PO II Entscheidung Prüfung</w:t>
          </w:r>
        </w:p>
        <w:p w:rsidR="007F2088" w:rsidRPr="00AB3563" w:rsidRDefault="007F2088" w:rsidP="006A6B1A">
          <w:pPr>
            <w:pStyle w:val="Fuzeile"/>
            <w:rPr>
              <w:sz w:val="18"/>
              <w:szCs w:val="18"/>
            </w:rPr>
          </w:pPr>
        </w:p>
      </w:tc>
    </w:tr>
  </w:tbl>
  <w:p w:rsidR="009D56C7" w:rsidRDefault="009D56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A1" w:rsidRDefault="00C404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A1" w:rsidRDefault="00C404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A1" w:rsidRDefault="00C404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559AA"/>
    <w:rsid w:val="0008464C"/>
    <w:rsid w:val="000C07B3"/>
    <w:rsid w:val="000E1233"/>
    <w:rsid w:val="0014537E"/>
    <w:rsid w:val="001A2103"/>
    <w:rsid w:val="001C2A62"/>
    <w:rsid w:val="001C2DDE"/>
    <w:rsid w:val="001E03DE"/>
    <w:rsid w:val="002151E8"/>
    <w:rsid w:val="002223B8"/>
    <w:rsid w:val="00230D52"/>
    <w:rsid w:val="0027054A"/>
    <w:rsid w:val="0029637E"/>
    <w:rsid w:val="00296589"/>
    <w:rsid w:val="00315C87"/>
    <w:rsid w:val="0033161E"/>
    <w:rsid w:val="00337C8A"/>
    <w:rsid w:val="00353FD4"/>
    <w:rsid w:val="00360611"/>
    <w:rsid w:val="00362C13"/>
    <w:rsid w:val="003A5D19"/>
    <w:rsid w:val="003B319E"/>
    <w:rsid w:val="003C38A6"/>
    <w:rsid w:val="0044650F"/>
    <w:rsid w:val="004C1B75"/>
    <w:rsid w:val="005206E6"/>
    <w:rsid w:val="005625F4"/>
    <w:rsid w:val="005B0442"/>
    <w:rsid w:val="005D1FFA"/>
    <w:rsid w:val="005F20F1"/>
    <w:rsid w:val="00616122"/>
    <w:rsid w:val="00687777"/>
    <w:rsid w:val="006A6B1A"/>
    <w:rsid w:val="00783408"/>
    <w:rsid w:val="00796093"/>
    <w:rsid w:val="007B6A7A"/>
    <w:rsid w:val="007D6A35"/>
    <w:rsid w:val="007E7CB2"/>
    <w:rsid w:val="007F2088"/>
    <w:rsid w:val="00890910"/>
    <w:rsid w:val="008A7911"/>
    <w:rsid w:val="009533B3"/>
    <w:rsid w:val="00975920"/>
    <w:rsid w:val="009935DA"/>
    <w:rsid w:val="00995A4F"/>
    <w:rsid w:val="009B4ED7"/>
    <w:rsid w:val="009C05F9"/>
    <w:rsid w:val="009D56C7"/>
    <w:rsid w:val="00AB3563"/>
    <w:rsid w:val="00B04CA9"/>
    <w:rsid w:val="00B0557C"/>
    <w:rsid w:val="00B2238D"/>
    <w:rsid w:val="00B33637"/>
    <w:rsid w:val="00B422B0"/>
    <w:rsid w:val="00BB7AB9"/>
    <w:rsid w:val="00BD0868"/>
    <w:rsid w:val="00C100FB"/>
    <w:rsid w:val="00C10D79"/>
    <w:rsid w:val="00C22DA6"/>
    <w:rsid w:val="00C27C85"/>
    <w:rsid w:val="00C404A1"/>
    <w:rsid w:val="00C41886"/>
    <w:rsid w:val="00CD6932"/>
    <w:rsid w:val="00D7215C"/>
    <w:rsid w:val="00DC7A2B"/>
    <w:rsid w:val="00DF389F"/>
    <w:rsid w:val="00ED2916"/>
    <w:rsid w:val="00F4312A"/>
    <w:rsid w:val="00F44A67"/>
    <w:rsid w:val="00F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7778F565-0853-491E-B05E-F1031A6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047F-7BD0-4C22-B690-30EC483D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22</cp:revision>
  <cp:lastPrinted>2015-08-05T13:20:00Z</cp:lastPrinted>
  <dcterms:created xsi:type="dcterms:W3CDTF">2015-08-05T08:10:00Z</dcterms:created>
  <dcterms:modified xsi:type="dcterms:W3CDTF">2021-09-10T09:01:00Z</dcterms:modified>
</cp:coreProperties>
</file>